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05" w:rsidRDefault="006B1346" w:rsidP="001244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коллеги. </w:t>
      </w:r>
      <w:r w:rsidR="00124426">
        <w:rPr>
          <w:rFonts w:ascii="Times New Roman" w:hAnsi="Times New Roman" w:cs="Times New Roman"/>
          <w:sz w:val="28"/>
          <w:szCs w:val="28"/>
        </w:rPr>
        <w:t xml:space="preserve">Сегодня мы говорим о том, что </w:t>
      </w:r>
      <w:r w:rsidR="00124426" w:rsidRPr="00124426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="00124426">
        <w:rPr>
          <w:rFonts w:ascii="Times New Roman" w:hAnsi="Times New Roman" w:cs="Times New Roman"/>
          <w:sz w:val="28"/>
          <w:szCs w:val="28"/>
        </w:rPr>
        <w:t xml:space="preserve"> - о</w:t>
      </w:r>
      <w:r w:rsidR="00124426" w:rsidRPr="00124426">
        <w:rPr>
          <w:rFonts w:ascii="Times New Roman" w:hAnsi="Times New Roman" w:cs="Times New Roman"/>
          <w:sz w:val="28"/>
          <w:szCs w:val="28"/>
        </w:rPr>
        <w:t>дна из актуальных и сложнейших проблем в наше время</w:t>
      </w:r>
      <w:r w:rsidR="00124426">
        <w:rPr>
          <w:rFonts w:ascii="Times New Roman" w:hAnsi="Times New Roman" w:cs="Times New Roman"/>
          <w:sz w:val="28"/>
          <w:szCs w:val="28"/>
        </w:rPr>
        <w:t xml:space="preserve">, </w:t>
      </w:r>
      <w:r w:rsidR="00124426" w:rsidRPr="00124426">
        <w:rPr>
          <w:rFonts w:ascii="Times New Roman" w:hAnsi="Times New Roman" w:cs="Times New Roman"/>
          <w:sz w:val="28"/>
          <w:szCs w:val="28"/>
        </w:rPr>
        <w:t>мы-педагоги и все, кто имеет отношение к детям, должны понимать это и искать пути её решения.</w:t>
      </w:r>
      <w:r w:rsidR="00124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B68" w:rsidRPr="00EE5B68" w:rsidRDefault="00124426" w:rsidP="00EE5B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рассказать о инновационных идеях и практическом</w:t>
      </w:r>
      <w:r w:rsidRPr="00124426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426">
        <w:rPr>
          <w:rFonts w:ascii="Times New Roman" w:hAnsi="Times New Roman" w:cs="Times New Roman"/>
          <w:sz w:val="28"/>
          <w:szCs w:val="28"/>
        </w:rPr>
        <w:t xml:space="preserve"> в сфере духовно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24426">
        <w:rPr>
          <w:rFonts w:ascii="Times New Roman" w:hAnsi="Times New Roman" w:cs="Times New Roman"/>
          <w:sz w:val="28"/>
          <w:szCs w:val="28"/>
        </w:rPr>
        <w:t>нравственного развития и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 в нашем образовательном учреждении.</w:t>
      </w:r>
      <w:r w:rsidR="002B4CC9">
        <w:rPr>
          <w:rFonts w:ascii="Times New Roman" w:hAnsi="Times New Roman" w:cs="Times New Roman"/>
          <w:sz w:val="28"/>
          <w:szCs w:val="28"/>
        </w:rPr>
        <w:t xml:space="preserve"> В нашем ДОУ образовательный процесс осуществляется по основной образовательной программе дошкольного образования, разработанной в соответствии с ФГОС ДО на основе комплексной программы «Детство», в которой одним из основных средств духовно - нравственного воспитания фольклор. </w:t>
      </w:r>
      <w:r w:rsidR="00EE5B68">
        <w:rPr>
          <w:rFonts w:ascii="Times New Roman" w:hAnsi="Times New Roman" w:cs="Times New Roman"/>
          <w:sz w:val="28"/>
          <w:szCs w:val="28"/>
        </w:rPr>
        <w:t xml:space="preserve"> </w:t>
      </w:r>
      <w:r w:rsidR="002B4CC9">
        <w:rPr>
          <w:rFonts w:ascii="Times New Roman" w:hAnsi="Times New Roman" w:cs="Times New Roman"/>
          <w:sz w:val="28"/>
          <w:szCs w:val="28"/>
        </w:rPr>
        <w:t xml:space="preserve">Он </w:t>
      </w:r>
      <w:r w:rsidR="003F3414" w:rsidRPr="003F3414">
        <w:rPr>
          <w:rFonts w:ascii="Times New Roman" w:hAnsi="Times New Roman" w:cs="Times New Roman"/>
          <w:sz w:val="28"/>
          <w:szCs w:val="28"/>
        </w:rPr>
        <w:t>является богатейшим источником познавательного и нравственного развития детей.</w:t>
      </w:r>
      <w:r w:rsidR="00EE5B68" w:rsidRPr="00EE5B68">
        <w:rPr>
          <w:rFonts w:ascii="Times New Roman" w:hAnsi="Times New Roman" w:cs="Times New Roman"/>
          <w:sz w:val="28"/>
          <w:szCs w:val="28"/>
        </w:rPr>
        <w:t xml:space="preserve"> В русских сказках все препятствия на своём пути сказочные герои преодолевают благодаря своим положит</w:t>
      </w:r>
      <w:r w:rsidR="00EE5B68">
        <w:rPr>
          <w:rFonts w:ascii="Times New Roman" w:hAnsi="Times New Roman" w:cs="Times New Roman"/>
          <w:sz w:val="28"/>
          <w:szCs w:val="28"/>
        </w:rPr>
        <w:t xml:space="preserve">ельным качествам: благородству, </w:t>
      </w:r>
      <w:r w:rsidR="00EE5B68" w:rsidRPr="00EE5B68">
        <w:rPr>
          <w:rFonts w:ascii="Times New Roman" w:hAnsi="Times New Roman" w:cs="Times New Roman"/>
          <w:sz w:val="28"/>
          <w:szCs w:val="28"/>
        </w:rPr>
        <w:t xml:space="preserve">смелости, смекалке, мудрости. Они стремятся к свету, и добрые силы всегда одерживают верх над злыми. Отрицательные персонажи дают понять ребёнку, что со злом нужно </w:t>
      </w:r>
      <w:r w:rsidR="00EE5B68">
        <w:rPr>
          <w:rFonts w:ascii="Times New Roman" w:hAnsi="Times New Roman" w:cs="Times New Roman"/>
          <w:sz w:val="28"/>
          <w:szCs w:val="28"/>
        </w:rPr>
        <w:t>бороться, и его всегда можно победить</w:t>
      </w:r>
      <w:r w:rsidR="00EE5B68" w:rsidRPr="00EE5B68">
        <w:rPr>
          <w:rFonts w:ascii="Times New Roman" w:hAnsi="Times New Roman" w:cs="Times New Roman"/>
          <w:sz w:val="28"/>
          <w:szCs w:val="28"/>
        </w:rPr>
        <w:t>.</w:t>
      </w:r>
    </w:p>
    <w:p w:rsidR="00BD6356" w:rsidRDefault="00BA326E" w:rsidP="00142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поним</w:t>
      </w:r>
      <w:proofErr w:type="spellEnd"/>
      <w:r w:rsidR="003F3414">
        <w:rPr>
          <w:rFonts w:ascii="Times New Roman" w:hAnsi="Times New Roman" w:cs="Times New Roman"/>
          <w:sz w:val="28"/>
          <w:szCs w:val="28"/>
        </w:rPr>
        <w:t>, что м</w:t>
      </w:r>
      <w:r w:rsidR="003F3414" w:rsidRPr="003F3414">
        <w:rPr>
          <w:rFonts w:ascii="Times New Roman" w:hAnsi="Times New Roman" w:cs="Times New Roman"/>
          <w:sz w:val="28"/>
          <w:szCs w:val="28"/>
        </w:rPr>
        <w:t>ир, в котором развивается современный ребенок, коренным образом отличается от мира, в котором выросли его родители.</w:t>
      </w:r>
      <w:r w:rsidR="00EE5B68">
        <w:rPr>
          <w:rFonts w:ascii="Times New Roman" w:hAnsi="Times New Roman" w:cs="Times New Roman"/>
          <w:sz w:val="28"/>
          <w:szCs w:val="28"/>
        </w:rPr>
        <w:t xml:space="preserve"> Поэтому мы используем</w:t>
      </w:r>
      <w:r w:rsidR="00CA3C21">
        <w:rPr>
          <w:rFonts w:ascii="Times New Roman" w:hAnsi="Times New Roman" w:cs="Times New Roman"/>
          <w:sz w:val="28"/>
          <w:szCs w:val="28"/>
        </w:rPr>
        <w:t xml:space="preserve"> средства мультимедиа</w:t>
      </w:r>
      <w:r w:rsidR="00EE5B68" w:rsidRPr="00EE5B68">
        <w:rPr>
          <w:rFonts w:ascii="Times New Roman" w:hAnsi="Times New Roman" w:cs="Times New Roman"/>
          <w:sz w:val="28"/>
          <w:szCs w:val="28"/>
        </w:rPr>
        <w:t>, как одного из направлений ИКТ в непосредственном обучении детей</w:t>
      </w:r>
      <w:r w:rsidR="00EE5B68">
        <w:rPr>
          <w:rFonts w:ascii="Times New Roman" w:hAnsi="Times New Roman" w:cs="Times New Roman"/>
          <w:sz w:val="28"/>
          <w:szCs w:val="28"/>
        </w:rPr>
        <w:t>.</w:t>
      </w:r>
      <w:r w:rsidR="00142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31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42A37">
        <w:rPr>
          <w:rFonts w:ascii="Times New Roman" w:hAnsi="Times New Roman" w:cs="Times New Roman"/>
          <w:sz w:val="28"/>
          <w:szCs w:val="28"/>
        </w:rPr>
        <w:t xml:space="preserve"> при знакомстве детей с русской народной сказкой «Гуси лебеди» </w:t>
      </w:r>
      <w:r>
        <w:rPr>
          <w:rFonts w:ascii="Times New Roman" w:hAnsi="Times New Roman" w:cs="Times New Roman"/>
          <w:sz w:val="28"/>
          <w:szCs w:val="28"/>
        </w:rPr>
        <w:t xml:space="preserve">включаем </w:t>
      </w:r>
      <w:r w:rsidR="00142A37">
        <w:rPr>
          <w:rFonts w:ascii="Times New Roman" w:hAnsi="Times New Roman" w:cs="Times New Roman"/>
          <w:sz w:val="28"/>
          <w:szCs w:val="28"/>
        </w:rPr>
        <w:t xml:space="preserve">грамзапись сказки, которая сопровождается </w:t>
      </w:r>
      <w:r w:rsidR="00142A37" w:rsidRPr="00142A37">
        <w:rPr>
          <w:rFonts w:ascii="Times New Roman" w:hAnsi="Times New Roman" w:cs="Times New Roman"/>
          <w:sz w:val="28"/>
          <w:szCs w:val="28"/>
        </w:rPr>
        <w:t>показом</w:t>
      </w:r>
      <w:r w:rsidR="00142A37">
        <w:rPr>
          <w:rFonts w:ascii="Times New Roman" w:hAnsi="Times New Roman" w:cs="Times New Roman"/>
          <w:sz w:val="28"/>
          <w:szCs w:val="28"/>
        </w:rPr>
        <w:t xml:space="preserve"> иллюстраций из книг. Это</w:t>
      </w:r>
      <w:r w:rsidR="00142A37" w:rsidRPr="00142A37">
        <w:rPr>
          <w:rFonts w:ascii="Times New Roman" w:hAnsi="Times New Roman" w:cs="Times New Roman"/>
          <w:sz w:val="24"/>
          <w:szCs w:val="24"/>
        </w:rPr>
        <w:t xml:space="preserve"> </w:t>
      </w:r>
      <w:r w:rsidR="00142A37">
        <w:rPr>
          <w:rFonts w:ascii="Times New Roman" w:hAnsi="Times New Roman" w:cs="Times New Roman"/>
          <w:sz w:val="28"/>
          <w:szCs w:val="28"/>
        </w:rPr>
        <w:t>даёт</w:t>
      </w:r>
      <w:r w:rsidR="00142A37" w:rsidRPr="00142A37">
        <w:rPr>
          <w:rFonts w:ascii="Times New Roman" w:hAnsi="Times New Roman" w:cs="Times New Roman"/>
          <w:sz w:val="28"/>
          <w:szCs w:val="28"/>
        </w:rPr>
        <w:t xml:space="preserve"> возможность представить материал ка</w:t>
      </w:r>
      <w:r w:rsidR="00142A37">
        <w:rPr>
          <w:rFonts w:ascii="Times New Roman" w:hAnsi="Times New Roman" w:cs="Times New Roman"/>
          <w:sz w:val="28"/>
          <w:szCs w:val="28"/>
        </w:rPr>
        <w:t xml:space="preserve">к систему ярких опорных образов.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42A37" w:rsidRPr="00142A37">
        <w:rPr>
          <w:rFonts w:ascii="Times New Roman" w:hAnsi="Times New Roman" w:cs="Times New Roman"/>
          <w:sz w:val="28"/>
          <w:szCs w:val="28"/>
        </w:rPr>
        <w:t xml:space="preserve"> получает полный контроль над ходом занятия, может остановиться на отдельных слайдах и проработать их содержание, или задержаться на тех слайдах, которые вызвали большой эмоциональный отклик у детей.</w:t>
      </w:r>
    </w:p>
    <w:p w:rsidR="00F26C3F" w:rsidRDefault="00F26C3F" w:rsidP="00F26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C3F">
        <w:rPr>
          <w:rFonts w:ascii="Times New Roman" w:hAnsi="Times New Roman" w:cs="Times New Roman"/>
          <w:sz w:val="28"/>
          <w:szCs w:val="28"/>
        </w:rPr>
        <w:t xml:space="preserve">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достижений. </w:t>
      </w:r>
      <w:r w:rsidR="00BA326E">
        <w:rPr>
          <w:rFonts w:ascii="Times New Roman" w:hAnsi="Times New Roman" w:cs="Times New Roman"/>
          <w:sz w:val="28"/>
          <w:szCs w:val="28"/>
        </w:rPr>
        <w:t>Наша задача</w:t>
      </w:r>
      <w:r w:rsidRPr="00F26C3F">
        <w:rPr>
          <w:rFonts w:ascii="Times New Roman" w:hAnsi="Times New Roman" w:cs="Times New Roman"/>
          <w:sz w:val="28"/>
          <w:szCs w:val="28"/>
        </w:rPr>
        <w:t xml:space="preserve"> – соединить обучение и воспитание через изучение традиций </w:t>
      </w:r>
      <w:r w:rsidR="00BA326E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F26C3F">
        <w:rPr>
          <w:rFonts w:ascii="Times New Roman" w:hAnsi="Times New Roman" w:cs="Times New Roman"/>
          <w:sz w:val="28"/>
          <w:szCs w:val="28"/>
        </w:rPr>
        <w:t>культуры, предоставить детям возможность познакомиться с культурным наследием наших предков.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C3F">
        <w:rPr>
          <w:rFonts w:ascii="Times New Roman" w:hAnsi="Times New Roman" w:cs="Times New Roman"/>
          <w:sz w:val="28"/>
          <w:szCs w:val="28"/>
        </w:rPr>
        <w:t xml:space="preserve">В результате освоения народных традиций дети узнают историю своей семьи, страны, культурные традиции своего края: песни, игры, считалки, небылицы, промыслы, народные праздники. </w:t>
      </w:r>
    </w:p>
    <w:p w:rsidR="00F26C3F" w:rsidRDefault="00F26C3F" w:rsidP="00F26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C3F">
        <w:rPr>
          <w:rFonts w:ascii="Times New Roman" w:hAnsi="Times New Roman" w:cs="Times New Roman"/>
          <w:sz w:val="28"/>
          <w:szCs w:val="28"/>
        </w:rPr>
        <w:t>Для проведения непосредственно образовательной деятельности нами были подготовлены презентации с целью раскрытия таких тем как «Подвиги Ильи Муромца», «Тымовск - моя малая Родина», «Сахалин - мой край родной», «Родная страна», «Культура жителей Сахалина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3968" w:rsidRPr="00BA326E" w:rsidRDefault="00662797" w:rsidP="003A2EC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будем забывать, что мы живём в многонациональной стране. </w:t>
      </w:r>
      <w:r w:rsidRPr="00662797">
        <w:rPr>
          <w:rFonts w:ascii="Times New Roman" w:hAnsi="Times New Roman" w:cs="Times New Roman"/>
          <w:bCs/>
          <w:sz w:val="28"/>
          <w:szCs w:val="28"/>
        </w:rPr>
        <w:t>Присутствие в обществе людей разных национальностей требует особого внимания к вопросу формирования национального самосознания, толерантных отношений.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797">
        <w:rPr>
          <w:rFonts w:ascii="Times New Roman" w:hAnsi="Times New Roman" w:cs="Times New Roman"/>
          <w:bCs/>
          <w:sz w:val="28"/>
          <w:szCs w:val="28"/>
        </w:rPr>
        <w:t xml:space="preserve">Терпимость, уважение, принятие и правильное понимание культур мира должно прививаться уже в раннем возрасте, в </w:t>
      </w:r>
      <w:r w:rsidRPr="0066279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детском саду. Относиться с уважением и почтением к представителям различных национальностей является неотъемлемым условием толерантного воспитания, и мы </w:t>
      </w:r>
      <w:r w:rsidR="00BA326E">
        <w:rPr>
          <w:rFonts w:ascii="Times New Roman" w:hAnsi="Times New Roman" w:cs="Times New Roman"/>
          <w:bCs/>
          <w:sz w:val="28"/>
          <w:szCs w:val="28"/>
        </w:rPr>
        <w:t>доносим</w:t>
      </w:r>
      <w:r w:rsidRPr="00662797">
        <w:rPr>
          <w:rFonts w:ascii="Times New Roman" w:hAnsi="Times New Roman" w:cs="Times New Roman"/>
          <w:bCs/>
          <w:sz w:val="28"/>
          <w:szCs w:val="28"/>
        </w:rPr>
        <w:t xml:space="preserve"> до сознания детей то, что люди равны в своих достоинствах и правах, хотя и различны по своей природе. Мы </w:t>
      </w:r>
      <w:r>
        <w:rPr>
          <w:rFonts w:ascii="Times New Roman" w:hAnsi="Times New Roman" w:cs="Times New Roman"/>
          <w:bCs/>
          <w:sz w:val="28"/>
          <w:szCs w:val="28"/>
        </w:rPr>
        <w:t>разработали</w:t>
      </w:r>
      <w:r w:rsidRPr="006627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занятие на тему «Коллаж «Алея сакуры имени Мияниси Ютака»</w:t>
      </w:r>
      <w:r w:rsidR="005A3968">
        <w:rPr>
          <w:rFonts w:ascii="Times New Roman" w:hAnsi="Times New Roman" w:cs="Times New Roman"/>
          <w:bCs/>
          <w:sz w:val="28"/>
          <w:szCs w:val="28"/>
        </w:rPr>
        <w:t xml:space="preserve"> для детей подготовительной группы. Занятие направлено</w:t>
      </w:r>
      <w:r w:rsidRPr="00662797">
        <w:rPr>
          <w:rFonts w:ascii="Times New Roman" w:hAnsi="Times New Roman" w:cs="Times New Roman"/>
          <w:bCs/>
          <w:sz w:val="28"/>
          <w:szCs w:val="28"/>
        </w:rPr>
        <w:t xml:space="preserve"> на воспитание уважения к народным традициям другой страны, толерантность и дружбу между народами.</w:t>
      </w:r>
      <w:r w:rsidR="005A3968">
        <w:rPr>
          <w:rFonts w:ascii="Times New Roman" w:hAnsi="Times New Roman" w:cs="Times New Roman"/>
          <w:bCs/>
          <w:sz w:val="28"/>
          <w:szCs w:val="28"/>
        </w:rPr>
        <w:t xml:space="preserve"> Дети были очень удивлены тому, что на нашем острове в городе </w:t>
      </w:r>
      <w:r w:rsidR="003607A4">
        <w:rPr>
          <w:rFonts w:ascii="Times New Roman" w:hAnsi="Times New Roman" w:cs="Times New Roman"/>
          <w:bCs/>
          <w:sz w:val="28"/>
          <w:szCs w:val="28"/>
        </w:rPr>
        <w:t>Южном</w:t>
      </w:r>
      <w:r w:rsidR="005A3968">
        <w:rPr>
          <w:rFonts w:ascii="Times New Roman" w:hAnsi="Times New Roman" w:cs="Times New Roman"/>
          <w:bCs/>
          <w:sz w:val="28"/>
          <w:szCs w:val="28"/>
        </w:rPr>
        <w:t xml:space="preserve"> – Сахалинске живет </w:t>
      </w:r>
      <w:r w:rsidR="005A3968" w:rsidRPr="003607A4">
        <w:rPr>
          <w:rFonts w:ascii="Times New Roman" w:hAnsi="Times New Roman" w:cs="Times New Roman"/>
          <w:bCs/>
          <w:sz w:val="28"/>
          <w:szCs w:val="28"/>
        </w:rPr>
        <w:t xml:space="preserve">единственный иностранец, которому присвоено звание "Почетный гражданин Южно-Сахалинска". </w:t>
      </w:r>
      <w:r w:rsidR="003607A4" w:rsidRPr="00BA326E">
        <w:rPr>
          <w:rFonts w:ascii="Times New Roman" w:hAnsi="Times New Roman" w:cs="Times New Roman"/>
          <w:bCs/>
          <w:sz w:val="28"/>
          <w:szCs w:val="28"/>
        </w:rPr>
        <w:t xml:space="preserve">Презентация помогла наглядно рассказать дошкольникам о Мияниси Ютака, детям было интересно слушать историю создания аллеи, так же ребятам очень понравились яркие фотографии аллеи. </w:t>
      </w:r>
    </w:p>
    <w:p w:rsidR="00084D80" w:rsidRDefault="003A2ECB" w:rsidP="00084D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 создании презентаций мы используем интернет ресурсы, компьютер, так же приобщаем к этому детей.</w:t>
      </w:r>
      <w:r w:rsidR="00084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2ECB">
        <w:rPr>
          <w:rFonts w:ascii="Times New Roman" w:hAnsi="Times New Roman" w:cs="Times New Roman"/>
          <w:bCs/>
          <w:sz w:val="28"/>
          <w:szCs w:val="28"/>
        </w:rPr>
        <w:t>Необходимо помнить и о информационной безопасности.</w:t>
      </w:r>
      <w:r w:rsidR="00BA326E">
        <w:rPr>
          <w:rFonts w:ascii="Times New Roman" w:hAnsi="Times New Roman" w:cs="Times New Roman"/>
          <w:bCs/>
          <w:sz w:val="28"/>
          <w:szCs w:val="28"/>
        </w:rPr>
        <w:t xml:space="preserve"> Данный вопрос рассматривается на государственном уровне. И</w:t>
      </w:r>
      <w:r w:rsidRPr="003A2ECB">
        <w:rPr>
          <w:rFonts w:ascii="Times New Roman" w:hAnsi="Times New Roman" w:cs="Times New Roman"/>
          <w:bCs/>
          <w:sz w:val="28"/>
          <w:szCs w:val="28"/>
        </w:rPr>
        <w:t>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 Источники информации: литература, личное общение, образование, искусство, система социально-воспитательной работы, средства массовой коммуникации, в том числе интернет - любое из этих средств может быть использовано на благо или во вред личности!</w:t>
      </w:r>
      <w:r w:rsidR="00084D80">
        <w:rPr>
          <w:rFonts w:ascii="Times New Roman" w:hAnsi="Times New Roman" w:cs="Times New Roman"/>
          <w:bCs/>
          <w:sz w:val="28"/>
          <w:szCs w:val="28"/>
        </w:rPr>
        <w:t xml:space="preserve"> В нашей жизни часто бывают ситуации, когда ребёнок остаётся один с компьютером, планшетом, телефоном. Дошкольники не могут контролировать себя сами, отличить нужную хорошую информацию от плохой, которая будет их нравственно разлагать. Поэтому необходимо донести до детей правила безопасного правильного поведения в интернете.</w:t>
      </w:r>
    </w:p>
    <w:p w:rsidR="003A2ECB" w:rsidRPr="003A2ECB" w:rsidRDefault="003A2ECB" w:rsidP="00084D8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ECB">
        <w:rPr>
          <w:rFonts w:ascii="Times New Roman" w:hAnsi="Times New Roman" w:cs="Times New Roman"/>
          <w:bCs/>
          <w:sz w:val="28"/>
          <w:szCs w:val="28"/>
        </w:rPr>
        <w:t xml:space="preserve"> Мы</w:t>
      </w:r>
      <w:r w:rsidRPr="003A2E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ECB">
        <w:rPr>
          <w:rFonts w:ascii="Times New Roman" w:hAnsi="Times New Roman" w:cs="Times New Roman"/>
          <w:bCs/>
          <w:sz w:val="28"/>
          <w:szCs w:val="28"/>
        </w:rPr>
        <w:t>обеспечиваем информационную безопасность воспитанников путем привития им навыков ответственного и безопасного поведения в современной инфор</w:t>
      </w:r>
      <w:r w:rsidR="00BA326E">
        <w:rPr>
          <w:rFonts w:ascii="Times New Roman" w:hAnsi="Times New Roman" w:cs="Times New Roman"/>
          <w:bCs/>
          <w:sz w:val="28"/>
          <w:szCs w:val="28"/>
        </w:rPr>
        <w:t>мационно-коммуникационной среде.</w:t>
      </w:r>
      <w:r w:rsidR="00FE2CF9">
        <w:rPr>
          <w:rFonts w:ascii="Times New Roman" w:hAnsi="Times New Roman" w:cs="Times New Roman"/>
          <w:bCs/>
          <w:sz w:val="28"/>
          <w:szCs w:val="28"/>
        </w:rPr>
        <w:t xml:space="preserve"> На сайте </w:t>
      </w:r>
      <w:proofErr w:type="spellStart"/>
      <w:r w:rsidR="00FE2CF9">
        <w:rPr>
          <w:rFonts w:ascii="Times New Roman" w:hAnsi="Times New Roman" w:cs="Times New Roman"/>
          <w:bCs/>
          <w:sz w:val="28"/>
          <w:szCs w:val="28"/>
        </w:rPr>
        <w:t>Ллига</w:t>
      </w:r>
      <w:proofErr w:type="spellEnd"/>
      <w:r w:rsidR="00FE2CF9">
        <w:rPr>
          <w:rFonts w:ascii="Times New Roman" w:hAnsi="Times New Roman" w:cs="Times New Roman"/>
          <w:bCs/>
          <w:sz w:val="28"/>
          <w:szCs w:val="28"/>
        </w:rPr>
        <w:t xml:space="preserve"> безопасного интернета мы нашли ресурсы, которые используем в своей работе. Например, мультипликационный ролик «Безопасный интернет детям», посмотрев этот ролик дети учатся</w:t>
      </w:r>
      <w:r w:rsidR="00FE2CF9" w:rsidRPr="00FE2CF9">
        <w:rPr>
          <w:rFonts w:ascii="Times New Roman" w:hAnsi="Times New Roman" w:cs="Times New Roman"/>
          <w:bCs/>
          <w:sz w:val="28"/>
          <w:szCs w:val="28"/>
        </w:rPr>
        <w:t xml:space="preserve"> ориентироваться в информационном пространстве.</w:t>
      </w:r>
      <w:r w:rsidR="00FE2CF9">
        <w:rPr>
          <w:rFonts w:ascii="Times New Roman" w:hAnsi="Times New Roman" w:cs="Times New Roman"/>
          <w:bCs/>
          <w:sz w:val="28"/>
          <w:szCs w:val="28"/>
        </w:rPr>
        <w:t xml:space="preserve"> Так же презентация «Безопасный интернет» в которой друг </w:t>
      </w:r>
      <w:proofErr w:type="spellStart"/>
      <w:r w:rsidR="00FE2CF9">
        <w:rPr>
          <w:rFonts w:ascii="Times New Roman" w:hAnsi="Times New Roman" w:cs="Times New Roman"/>
          <w:bCs/>
          <w:sz w:val="28"/>
          <w:szCs w:val="28"/>
        </w:rPr>
        <w:t>Онлайка</w:t>
      </w:r>
      <w:proofErr w:type="spellEnd"/>
      <w:r w:rsidR="00FE2CF9">
        <w:rPr>
          <w:rFonts w:ascii="Times New Roman" w:hAnsi="Times New Roman" w:cs="Times New Roman"/>
          <w:bCs/>
          <w:sz w:val="28"/>
          <w:szCs w:val="28"/>
        </w:rPr>
        <w:t xml:space="preserve"> помогает ребятам разобраться в том, что такое сеть – интернет,</w:t>
      </w:r>
      <w:r w:rsidR="00802741" w:rsidRPr="00802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741">
        <w:rPr>
          <w:rFonts w:ascii="Times New Roman" w:hAnsi="Times New Roman" w:cs="Times New Roman"/>
          <w:bCs/>
          <w:sz w:val="28"/>
          <w:szCs w:val="28"/>
        </w:rPr>
        <w:t>знакомит</w:t>
      </w:r>
      <w:r w:rsidR="00802741" w:rsidRPr="00802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741">
        <w:rPr>
          <w:rFonts w:ascii="Times New Roman" w:hAnsi="Times New Roman" w:cs="Times New Roman"/>
          <w:bCs/>
          <w:sz w:val="28"/>
          <w:szCs w:val="28"/>
        </w:rPr>
        <w:t>с правилами безопасного поведения в просторах интернета.</w:t>
      </w:r>
      <w:r w:rsidRPr="00FE2CF9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802741">
        <w:rPr>
          <w:rFonts w:ascii="Times New Roman" w:hAnsi="Times New Roman" w:cs="Times New Roman"/>
          <w:bCs/>
          <w:sz w:val="28"/>
          <w:szCs w:val="28"/>
        </w:rPr>
        <w:t xml:space="preserve">Так же мы воздействуем на детей через родителей: размещаем на сайте нашего образовательного учреждения полезную информацию о безопасных детских </w:t>
      </w:r>
      <w:r w:rsidRPr="003A2ECB">
        <w:rPr>
          <w:rFonts w:ascii="Times New Roman" w:hAnsi="Times New Roman" w:cs="Times New Roman"/>
          <w:bCs/>
          <w:sz w:val="28"/>
          <w:szCs w:val="28"/>
        </w:rPr>
        <w:t xml:space="preserve">сайтах, раздаём памятки, буклеты. </w:t>
      </w:r>
    </w:p>
    <w:p w:rsidR="003A2ECB" w:rsidRPr="003A2ECB" w:rsidRDefault="003A2ECB" w:rsidP="003A2EC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2797" w:rsidRPr="003A2ECB" w:rsidRDefault="00662797" w:rsidP="003A2EC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2797" w:rsidRPr="00662797" w:rsidRDefault="00662797" w:rsidP="0066279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62797" w:rsidRPr="00F26C3F" w:rsidRDefault="00662797" w:rsidP="00F26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6C3F" w:rsidRPr="00F26C3F" w:rsidRDefault="00F26C3F" w:rsidP="00F26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6C3F" w:rsidRPr="00F26C3F" w:rsidRDefault="00F26C3F" w:rsidP="00F26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4426" w:rsidRPr="005135CA" w:rsidRDefault="00124426" w:rsidP="005135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24426" w:rsidRPr="0051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F5DD7"/>
    <w:multiLevelType w:val="hybridMultilevel"/>
    <w:tmpl w:val="839EB8CE"/>
    <w:lvl w:ilvl="0" w:tplc="5D82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2F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A6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61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CC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2E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24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28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44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BA4CDC"/>
    <w:multiLevelType w:val="hybridMultilevel"/>
    <w:tmpl w:val="908E2B7A"/>
    <w:lvl w:ilvl="0" w:tplc="4DC63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EB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A0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84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03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E4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C0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63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A3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EE"/>
    <w:rsid w:val="00084D80"/>
    <w:rsid w:val="00124426"/>
    <w:rsid w:val="00142A37"/>
    <w:rsid w:val="00292CEE"/>
    <w:rsid w:val="002B4CC9"/>
    <w:rsid w:val="003607A4"/>
    <w:rsid w:val="003A2ECB"/>
    <w:rsid w:val="003F3414"/>
    <w:rsid w:val="004844B6"/>
    <w:rsid w:val="005135CA"/>
    <w:rsid w:val="005A3968"/>
    <w:rsid w:val="00662797"/>
    <w:rsid w:val="006B1346"/>
    <w:rsid w:val="00802741"/>
    <w:rsid w:val="00823105"/>
    <w:rsid w:val="00920EAE"/>
    <w:rsid w:val="00BA326E"/>
    <w:rsid w:val="00BD6356"/>
    <w:rsid w:val="00CA3C21"/>
    <w:rsid w:val="00E42314"/>
    <w:rsid w:val="00EE5B68"/>
    <w:rsid w:val="00F26C3F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6AB8"/>
  <w15:chartTrackingRefBased/>
  <w15:docId w15:val="{B8DF1E2A-7F8C-44A7-8395-B378891C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4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39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8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2018-10-29T00:06:00Z</dcterms:created>
  <dcterms:modified xsi:type="dcterms:W3CDTF">2018-10-31T05:09:00Z</dcterms:modified>
</cp:coreProperties>
</file>